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29" w:rsidRDefault="00510E03" w:rsidP="00510E03">
      <w:pPr>
        <w:jc w:val="center"/>
        <w:rPr>
          <w:rFonts w:ascii="Century Gothic" w:hAnsi="Century Gothic"/>
          <w:sz w:val="72"/>
        </w:rPr>
      </w:pPr>
      <w:r w:rsidRPr="00510E03">
        <w:rPr>
          <w:rFonts w:ascii="Century Gothic" w:hAnsi="Century Gothic"/>
          <w:b/>
          <w:sz w:val="72"/>
        </w:rPr>
        <w:t>Ecosystems Reflection</w:t>
      </w:r>
    </w:p>
    <w:p w:rsidR="00510E03" w:rsidRDefault="00510E03" w:rsidP="00510E03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How are plants and animals related in an ecosystem?  (How do they interact?)</w:t>
      </w:r>
    </w:p>
    <w:p w:rsidR="00510E03" w:rsidRDefault="00510E03" w:rsidP="00510E03">
      <w:pPr>
        <w:rPr>
          <w:rFonts w:ascii="Century Gothic" w:hAnsi="Century Gothic"/>
          <w:sz w:val="48"/>
        </w:rPr>
      </w:pPr>
    </w:p>
    <w:p w:rsidR="00510E03" w:rsidRPr="00510E03" w:rsidRDefault="00510E03" w:rsidP="00510E03">
      <w:pPr>
        <w:rPr>
          <w:rFonts w:ascii="Century Gothic" w:hAnsi="Century Gothic"/>
          <w:sz w:val="48"/>
        </w:rPr>
      </w:pPr>
    </w:p>
    <w:p w:rsidR="00510E03" w:rsidRDefault="00510E03" w:rsidP="00510E03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What are some ways that humans adapt to their environments?</w:t>
      </w:r>
    </w:p>
    <w:p w:rsidR="00510E03" w:rsidRDefault="00510E03" w:rsidP="00510E03">
      <w:pPr>
        <w:rPr>
          <w:rFonts w:ascii="Century Gothic" w:hAnsi="Century Gothic"/>
          <w:sz w:val="48"/>
        </w:rPr>
      </w:pPr>
    </w:p>
    <w:p w:rsidR="00510E03" w:rsidRPr="00510E03" w:rsidRDefault="00510E03" w:rsidP="00510E03">
      <w:pPr>
        <w:rPr>
          <w:rFonts w:ascii="Century Gothic" w:hAnsi="Century Gothic"/>
          <w:sz w:val="48"/>
        </w:rPr>
      </w:pPr>
    </w:p>
    <w:p w:rsidR="00510E03" w:rsidRPr="00510E03" w:rsidRDefault="00510E03" w:rsidP="00510E03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List everything you know about </w:t>
      </w:r>
      <w:r w:rsidR="002C7194">
        <w:rPr>
          <w:rFonts w:ascii="Century Gothic" w:hAnsi="Century Gothic"/>
          <w:sz w:val="48"/>
        </w:rPr>
        <w:t>cells (not the phones).</w:t>
      </w:r>
    </w:p>
    <w:sectPr w:rsidR="00510E03" w:rsidRPr="00510E03" w:rsidSect="002C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626"/>
    <w:multiLevelType w:val="hybridMultilevel"/>
    <w:tmpl w:val="024C5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E03"/>
    <w:rsid w:val="002C7194"/>
    <w:rsid w:val="002C7E29"/>
    <w:rsid w:val="00510E03"/>
    <w:rsid w:val="00D1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186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3</cp:revision>
  <dcterms:created xsi:type="dcterms:W3CDTF">2013-10-21T11:40:00Z</dcterms:created>
  <dcterms:modified xsi:type="dcterms:W3CDTF">2013-10-21T20:08:00Z</dcterms:modified>
</cp:coreProperties>
</file>